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83" w:rsidRDefault="007B1383" w:rsidP="007B13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B1383" w:rsidRDefault="007B1383" w:rsidP="007B13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B1383" w:rsidRDefault="007B1383" w:rsidP="007B138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9D2026">
        <w:rPr>
          <w:b/>
          <w:bCs/>
        </w:rPr>
        <w:t xml:space="preserve">Table S1. </w:t>
      </w:r>
      <w:r>
        <w:t>Billing Codes from ICD-9 and ICD-10 for Cleveland Clinical criteria for PHTS</w:t>
      </w:r>
    </w:p>
    <w:tbl>
      <w:tblPr>
        <w:tblW w:w="9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15"/>
        <w:gridCol w:w="3210"/>
        <w:gridCol w:w="840"/>
        <w:gridCol w:w="2955"/>
      </w:tblGrid>
      <w:tr w:rsidR="007B1383" w:rsidTr="00D42439">
        <w:trPr>
          <w:trHeight w:val="1245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CONDITIONS IN Cleveland Clinic REPORT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 Code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 Label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 Code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 Label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Macrocephaly (&gt;= 2SD)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Q75.3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Macrocephaly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7B1383" w:rsidTr="00D42439">
        <w:trPr>
          <w:trHeight w:val="40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one of (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Autism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F84.0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Autistic Disorder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299.00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Autistic Disorder Current or Active State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F84.5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Asperger's Syndrome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299.01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Autistic Disorder Residual State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F84.9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Pervasive Development Disorder,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F84.8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Pervasive Development Disorders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Developmental Delay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Developmental Disorders of Speech and Language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315.31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Expressive Language Disorder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F80-F89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Pervasive and Specific Developmental Disorders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315.32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Receptive Expressive Language Disorder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F80.1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Expressive Language Disorder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315.39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Developmental Speech or Language Disorder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F80.2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Receptive Expressive Language Disorder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 Delay in Development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F80.8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Developmental Disorders of Speech and Language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Mild Intellectual Disabilities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F80.82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Pragmatic Communication Disorder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318.0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 Intellectual Disabilities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F80.89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Developmental Disorders of Speech and Language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Severe Intellectual Disabilities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F80.9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Developmental Disorder of Speech and Language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318.2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Profound Intellectual Disabilities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Developmental Disorder of Motor Function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 Intellectual Disabilities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disorders of psychological development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 Disorder of Psychological Development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R41.83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Borderline Intellectual Functioning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R47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Disturbances Not Elsewhere Classified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R62.0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Delayed Milestone in Childhood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R62.50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 lack of expected normal physiological development in childhood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F70-F79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Intellectual Disabilities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Dermatological features including </w:t>
            </w:r>
            <w:proofErr w:type="spellStart"/>
            <w:r>
              <w:rPr>
                <w:sz w:val="18"/>
                <w:szCs w:val="18"/>
              </w:rPr>
              <w:t>Lipomas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Trichillemomma</w:t>
            </w:r>
            <w:proofErr w:type="spellEnd"/>
            <w:r>
              <w:rPr>
                <w:sz w:val="18"/>
                <w:szCs w:val="18"/>
              </w:rPr>
              <w:t>, Oral Papilloma, and Penile Freckling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D10.3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other and unspecified parts of mouth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210.4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other and unspecified parts of mouth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D10.30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unspecified part of mouth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Lipoma</w:t>
            </w:r>
            <w:proofErr w:type="spellEnd"/>
            <w:r>
              <w:rPr>
                <w:sz w:val="18"/>
                <w:szCs w:val="18"/>
              </w:rPr>
              <w:t xml:space="preserve"> of Other Skin and Subcutaneous Tissue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D10.39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other parts of mouth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Lipoma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Intrathoracic</w:t>
            </w:r>
            <w:proofErr w:type="spellEnd"/>
            <w:r>
              <w:rPr>
                <w:sz w:val="18"/>
                <w:szCs w:val="18"/>
              </w:rPr>
              <w:t xml:space="preserve"> Organs</w:t>
            </w:r>
          </w:p>
        </w:tc>
      </w:tr>
      <w:tr w:rsidR="007B1383" w:rsidTr="00D42439">
        <w:trPr>
          <w:trHeight w:val="52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head, face, and neck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Lipoma</w:t>
            </w:r>
            <w:proofErr w:type="spellEnd"/>
            <w:r>
              <w:rPr>
                <w:sz w:val="18"/>
                <w:szCs w:val="18"/>
              </w:rPr>
              <w:t xml:space="preserve"> of Intra-abdominal Organs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trunk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214.4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Lipoma</w:t>
            </w:r>
            <w:proofErr w:type="spellEnd"/>
            <w:r>
              <w:rPr>
                <w:sz w:val="18"/>
                <w:szCs w:val="18"/>
              </w:rPr>
              <w:t xml:space="preserve"> of Spermatic Cord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D17.20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unspecified limb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Lipoma</w:t>
            </w:r>
            <w:proofErr w:type="spellEnd"/>
            <w:r>
              <w:rPr>
                <w:sz w:val="18"/>
                <w:szCs w:val="18"/>
              </w:rPr>
              <w:t xml:space="preserve"> of other specified sites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D17.21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right arm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Lipoma</w:t>
            </w:r>
            <w:proofErr w:type="spellEnd"/>
            <w:r>
              <w:rPr>
                <w:sz w:val="18"/>
                <w:szCs w:val="18"/>
              </w:rPr>
              <w:t xml:space="preserve"> unspecified site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D17.22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left arm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216.3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skin of other and unspecified parts of face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D17.23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right leg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D17.24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left leg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D17.30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unspecified sites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D17.39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other sites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</w:t>
            </w:r>
            <w:proofErr w:type="spellStart"/>
            <w:r>
              <w:rPr>
                <w:sz w:val="18"/>
                <w:szCs w:val="18"/>
              </w:rPr>
              <w:t>intrathoracic</w:t>
            </w:r>
            <w:proofErr w:type="spellEnd"/>
            <w:r>
              <w:rPr>
                <w:sz w:val="18"/>
                <w:szCs w:val="18"/>
              </w:rPr>
              <w:t xml:space="preserve"> organs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intra-abdominal organs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skin and subcutaneous tissue of spermatic cord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D17.71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kidney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D17.72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other genitourinary organs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D17.79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of other sites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D17.9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Benign </w:t>
            </w:r>
            <w:proofErr w:type="spellStart"/>
            <w:r>
              <w:rPr>
                <w:sz w:val="18"/>
                <w:szCs w:val="18"/>
              </w:rPr>
              <w:t>lipomatous</w:t>
            </w:r>
            <w:proofErr w:type="spellEnd"/>
            <w:r>
              <w:rPr>
                <w:sz w:val="18"/>
                <w:szCs w:val="18"/>
              </w:rPr>
              <w:t xml:space="preserve"> neoplasm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D23.3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benign neoplasm of skin of other and unspecified parts of face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D23.30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benign neoplasm of skin of unspecified part of face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D23.39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benign neoplasm of skin of other parts of face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Vascular Features like </w:t>
            </w:r>
            <w:proofErr w:type="spellStart"/>
            <w:r>
              <w:rPr>
                <w:sz w:val="18"/>
                <w:szCs w:val="18"/>
              </w:rPr>
              <w:t>Hemangiomas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Malformations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D18.0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228.00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unspecified site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D18.00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unspecified site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skin and subcutaneous tissue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D18.01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skin and subcutaneous tissue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228.02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intracranial structures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D18.02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intracranial structures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228.03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retina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D18.03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intra-abdominal structures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228.04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intra-abdominal structures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D18.09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other sites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 xml:space="preserve"> of other sites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Q25.7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congenital malformations of pulmonary artery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747.32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Pulmonary </w:t>
            </w: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Q25.72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Congenital pulmonary </w:t>
            </w: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747.63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Upper limb vessel anomaly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Q25.79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congenital malformations of pulmonary artery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747.64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Lower limb vessel anomaly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congenital malformations of peripheral vascular system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747.81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Anomalies of cerebrovascular system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congenital malformations of renal artery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(peripheral)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malformation, site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of vessel of upper limb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of vessel of lower limb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of digestive system vessel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of renal vessel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Q27.39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malformation, other site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Q27.9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Congenital malformation of peripheral vascular system,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congenital malformations of circulatory system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Q28.0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of </w:t>
            </w:r>
            <w:proofErr w:type="spellStart"/>
            <w:r>
              <w:rPr>
                <w:sz w:val="18"/>
                <w:szCs w:val="18"/>
              </w:rPr>
              <w:t>precerebral</w:t>
            </w:r>
            <w:proofErr w:type="spellEnd"/>
            <w:r>
              <w:rPr>
                <w:sz w:val="18"/>
                <w:szCs w:val="18"/>
              </w:rPr>
              <w:t xml:space="preserve"> vessels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Q28.1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malformations of </w:t>
            </w:r>
            <w:proofErr w:type="spellStart"/>
            <w:r>
              <w:rPr>
                <w:sz w:val="18"/>
                <w:szCs w:val="18"/>
              </w:rPr>
              <w:t>precerebral</w:t>
            </w:r>
            <w:proofErr w:type="spellEnd"/>
            <w:r>
              <w:rPr>
                <w:sz w:val="18"/>
                <w:szCs w:val="18"/>
              </w:rPr>
              <w:t xml:space="preserve"> vessels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Q28.2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Arteriovenous</w:t>
            </w:r>
            <w:proofErr w:type="spellEnd"/>
            <w:r>
              <w:rPr>
                <w:sz w:val="18"/>
                <w:szCs w:val="18"/>
              </w:rPr>
              <w:t xml:space="preserve"> malformation of cerebral vessels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Q28.3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malformations of cerebral vessels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Q28.8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specified congenital malformations </w:t>
            </w:r>
            <w:r>
              <w:rPr>
                <w:sz w:val="18"/>
                <w:szCs w:val="18"/>
              </w:rPr>
              <w:lastRenderedPageBreak/>
              <w:t>of circulatory system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Q28.9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Congenital malformation of circulatory system,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Gastrointestinal Polyps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D12.6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colon unspecified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211.3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Benign neoplasm of colon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K31.7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 of stomach and duodenum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 and rectal polyp</w:t>
            </w: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without complications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complications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rectal bleeding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intestinal obstruction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fistula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abscess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other complications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K51.419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Inflammatory polyps of colon with unspecified complications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K62.0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 polyp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K62.1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Rectal polyp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K63.5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 of colon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V12.72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history of colonic polyps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315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1383" w:rsidRDefault="007B1383" w:rsidP="00D4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Z86.010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history of colonic polyps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18"/>
                <w:szCs w:val="18"/>
              </w:rPr>
            </w:pPr>
          </w:p>
        </w:tc>
      </w:tr>
      <w:tr w:rsidR="007B1383" w:rsidTr="00D42439">
        <w:trPr>
          <w:trHeight w:val="40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383" w:rsidRDefault="007B1383" w:rsidP="00D4243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B1383" w:rsidRDefault="007B1383" w:rsidP="007B1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FD5B1C" w:rsidRPr="007B1383" w:rsidRDefault="00FD5B1C" w:rsidP="007B1383">
      <w:bookmarkStart w:id="0" w:name="_GoBack"/>
      <w:bookmarkEnd w:id="0"/>
    </w:p>
    <w:sectPr w:rsidR="00FD5B1C" w:rsidRPr="007B13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188B"/>
    <w:multiLevelType w:val="multilevel"/>
    <w:tmpl w:val="810AE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A00EBF"/>
    <w:multiLevelType w:val="multilevel"/>
    <w:tmpl w:val="DFFC6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70"/>
    <w:rsid w:val="00022416"/>
    <w:rsid w:val="000246D1"/>
    <w:rsid w:val="00026E41"/>
    <w:rsid w:val="0003273D"/>
    <w:rsid w:val="000939FA"/>
    <w:rsid w:val="00097893"/>
    <w:rsid w:val="000A1F13"/>
    <w:rsid w:val="000A7454"/>
    <w:rsid w:val="000B162A"/>
    <w:rsid w:val="000E1E7B"/>
    <w:rsid w:val="000F2D1C"/>
    <w:rsid w:val="000F430A"/>
    <w:rsid w:val="000F5361"/>
    <w:rsid w:val="000F7CD1"/>
    <w:rsid w:val="00105D5B"/>
    <w:rsid w:val="0012153F"/>
    <w:rsid w:val="00125CF2"/>
    <w:rsid w:val="001406EC"/>
    <w:rsid w:val="001C5FD7"/>
    <w:rsid w:val="001D12C7"/>
    <w:rsid w:val="001D67C0"/>
    <w:rsid w:val="001E445F"/>
    <w:rsid w:val="001E73A4"/>
    <w:rsid w:val="00221ECD"/>
    <w:rsid w:val="00222F9A"/>
    <w:rsid w:val="002501A7"/>
    <w:rsid w:val="00287D45"/>
    <w:rsid w:val="00290624"/>
    <w:rsid w:val="00296EDC"/>
    <w:rsid w:val="002A3D8D"/>
    <w:rsid w:val="002A52F3"/>
    <w:rsid w:val="002B2710"/>
    <w:rsid w:val="002C1006"/>
    <w:rsid w:val="002D5167"/>
    <w:rsid w:val="002E4F4A"/>
    <w:rsid w:val="002F401D"/>
    <w:rsid w:val="003200C0"/>
    <w:rsid w:val="00327A8D"/>
    <w:rsid w:val="003577FD"/>
    <w:rsid w:val="00364086"/>
    <w:rsid w:val="00374F1A"/>
    <w:rsid w:val="0038075E"/>
    <w:rsid w:val="00382C46"/>
    <w:rsid w:val="003A5848"/>
    <w:rsid w:val="003B71FF"/>
    <w:rsid w:val="00414ADA"/>
    <w:rsid w:val="00422E10"/>
    <w:rsid w:val="004301FF"/>
    <w:rsid w:val="00433A4E"/>
    <w:rsid w:val="00440307"/>
    <w:rsid w:val="00441091"/>
    <w:rsid w:val="00485101"/>
    <w:rsid w:val="00486E65"/>
    <w:rsid w:val="004A453A"/>
    <w:rsid w:val="004B370B"/>
    <w:rsid w:val="004C4615"/>
    <w:rsid w:val="004C782C"/>
    <w:rsid w:val="004E00B2"/>
    <w:rsid w:val="004E41FE"/>
    <w:rsid w:val="0050253B"/>
    <w:rsid w:val="00506A41"/>
    <w:rsid w:val="00510E55"/>
    <w:rsid w:val="00536BBA"/>
    <w:rsid w:val="00547D69"/>
    <w:rsid w:val="0055328B"/>
    <w:rsid w:val="00557E58"/>
    <w:rsid w:val="00564FAF"/>
    <w:rsid w:val="00572DC2"/>
    <w:rsid w:val="00583E5B"/>
    <w:rsid w:val="005A1C3D"/>
    <w:rsid w:val="005B1D0E"/>
    <w:rsid w:val="005B7532"/>
    <w:rsid w:val="005C0765"/>
    <w:rsid w:val="005E5436"/>
    <w:rsid w:val="005F2F6E"/>
    <w:rsid w:val="006203BD"/>
    <w:rsid w:val="006231DA"/>
    <w:rsid w:val="006250F6"/>
    <w:rsid w:val="006756E3"/>
    <w:rsid w:val="006910AD"/>
    <w:rsid w:val="00692DDB"/>
    <w:rsid w:val="006951DF"/>
    <w:rsid w:val="006A3657"/>
    <w:rsid w:val="006B72A9"/>
    <w:rsid w:val="006C28C9"/>
    <w:rsid w:val="006F7E79"/>
    <w:rsid w:val="007111A4"/>
    <w:rsid w:val="00733114"/>
    <w:rsid w:val="0073668C"/>
    <w:rsid w:val="0073682B"/>
    <w:rsid w:val="00736B79"/>
    <w:rsid w:val="00750149"/>
    <w:rsid w:val="00756F96"/>
    <w:rsid w:val="007732A5"/>
    <w:rsid w:val="00796147"/>
    <w:rsid w:val="007A5BCD"/>
    <w:rsid w:val="007A5C48"/>
    <w:rsid w:val="007B1383"/>
    <w:rsid w:val="007B54AF"/>
    <w:rsid w:val="007C0DBD"/>
    <w:rsid w:val="007D1630"/>
    <w:rsid w:val="007E319F"/>
    <w:rsid w:val="007E7CA4"/>
    <w:rsid w:val="007F2BF0"/>
    <w:rsid w:val="008224CC"/>
    <w:rsid w:val="00823B46"/>
    <w:rsid w:val="00842147"/>
    <w:rsid w:val="008444D3"/>
    <w:rsid w:val="00856085"/>
    <w:rsid w:val="0086345B"/>
    <w:rsid w:val="00881370"/>
    <w:rsid w:val="00886C31"/>
    <w:rsid w:val="008921E8"/>
    <w:rsid w:val="00892ED5"/>
    <w:rsid w:val="008A4B2A"/>
    <w:rsid w:val="008B107B"/>
    <w:rsid w:val="008B1361"/>
    <w:rsid w:val="008E5EA4"/>
    <w:rsid w:val="008F1965"/>
    <w:rsid w:val="008F58F7"/>
    <w:rsid w:val="009000A0"/>
    <w:rsid w:val="00925926"/>
    <w:rsid w:val="00935243"/>
    <w:rsid w:val="0093663D"/>
    <w:rsid w:val="00962633"/>
    <w:rsid w:val="00985CCB"/>
    <w:rsid w:val="009A2B80"/>
    <w:rsid w:val="009B0633"/>
    <w:rsid w:val="009C501E"/>
    <w:rsid w:val="00A21142"/>
    <w:rsid w:val="00A220A3"/>
    <w:rsid w:val="00A2697E"/>
    <w:rsid w:val="00A479FA"/>
    <w:rsid w:val="00A522F2"/>
    <w:rsid w:val="00A6174A"/>
    <w:rsid w:val="00A61C84"/>
    <w:rsid w:val="00A7422F"/>
    <w:rsid w:val="00A76DB8"/>
    <w:rsid w:val="00A829E0"/>
    <w:rsid w:val="00A8448F"/>
    <w:rsid w:val="00A84D3F"/>
    <w:rsid w:val="00A963C9"/>
    <w:rsid w:val="00AA6DCE"/>
    <w:rsid w:val="00AA7200"/>
    <w:rsid w:val="00AB39EA"/>
    <w:rsid w:val="00AB57B7"/>
    <w:rsid w:val="00AC2F9A"/>
    <w:rsid w:val="00AD67D7"/>
    <w:rsid w:val="00AE328C"/>
    <w:rsid w:val="00AF1BB8"/>
    <w:rsid w:val="00B16196"/>
    <w:rsid w:val="00B26D56"/>
    <w:rsid w:val="00B33C41"/>
    <w:rsid w:val="00B40F17"/>
    <w:rsid w:val="00B42EC1"/>
    <w:rsid w:val="00B44254"/>
    <w:rsid w:val="00B62F85"/>
    <w:rsid w:val="00B64B04"/>
    <w:rsid w:val="00B7681A"/>
    <w:rsid w:val="00B93079"/>
    <w:rsid w:val="00B95744"/>
    <w:rsid w:val="00BB1B6A"/>
    <w:rsid w:val="00BB6464"/>
    <w:rsid w:val="00BC6B7A"/>
    <w:rsid w:val="00BC6BB1"/>
    <w:rsid w:val="00BD75B5"/>
    <w:rsid w:val="00C076A1"/>
    <w:rsid w:val="00C42E11"/>
    <w:rsid w:val="00C50B22"/>
    <w:rsid w:val="00C8455A"/>
    <w:rsid w:val="00C95DC6"/>
    <w:rsid w:val="00CA095C"/>
    <w:rsid w:val="00CA1252"/>
    <w:rsid w:val="00CB7B45"/>
    <w:rsid w:val="00CC3FDE"/>
    <w:rsid w:val="00CC7210"/>
    <w:rsid w:val="00CD5439"/>
    <w:rsid w:val="00CE4F1F"/>
    <w:rsid w:val="00CE7920"/>
    <w:rsid w:val="00CE7BE0"/>
    <w:rsid w:val="00D07284"/>
    <w:rsid w:val="00D162EB"/>
    <w:rsid w:val="00D4267F"/>
    <w:rsid w:val="00D43476"/>
    <w:rsid w:val="00D544B8"/>
    <w:rsid w:val="00D66955"/>
    <w:rsid w:val="00D756CC"/>
    <w:rsid w:val="00DB1F2F"/>
    <w:rsid w:val="00DC4F1E"/>
    <w:rsid w:val="00DE114A"/>
    <w:rsid w:val="00DE6B06"/>
    <w:rsid w:val="00E017D0"/>
    <w:rsid w:val="00E04FB7"/>
    <w:rsid w:val="00E061FA"/>
    <w:rsid w:val="00E06235"/>
    <w:rsid w:val="00E25606"/>
    <w:rsid w:val="00E316CB"/>
    <w:rsid w:val="00E56335"/>
    <w:rsid w:val="00E716BA"/>
    <w:rsid w:val="00E746EE"/>
    <w:rsid w:val="00E80F47"/>
    <w:rsid w:val="00EB35DA"/>
    <w:rsid w:val="00EB5EDE"/>
    <w:rsid w:val="00EE0407"/>
    <w:rsid w:val="00EF0D9D"/>
    <w:rsid w:val="00F11B27"/>
    <w:rsid w:val="00F11D18"/>
    <w:rsid w:val="00F16BD9"/>
    <w:rsid w:val="00F178B9"/>
    <w:rsid w:val="00F213D0"/>
    <w:rsid w:val="00F226DE"/>
    <w:rsid w:val="00F25122"/>
    <w:rsid w:val="00F3025D"/>
    <w:rsid w:val="00F35EF9"/>
    <w:rsid w:val="00F378A8"/>
    <w:rsid w:val="00F44F3B"/>
    <w:rsid w:val="00F6095A"/>
    <w:rsid w:val="00F67A81"/>
    <w:rsid w:val="00F95B2A"/>
    <w:rsid w:val="00F96A94"/>
    <w:rsid w:val="00FA5144"/>
    <w:rsid w:val="00FB6046"/>
    <w:rsid w:val="00FB627A"/>
    <w:rsid w:val="00FD5547"/>
    <w:rsid w:val="00FD5B1C"/>
    <w:rsid w:val="00FD6C82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5696</Characters>
  <Application>Microsoft Office Word</Application>
  <DocSecurity>0</DocSecurity>
  <Lines>178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S3G_Reference_Citation_Sequence</dc:creator>
  <cp:lastModifiedBy>S3G_Reference_Citation_Sequence</cp:lastModifiedBy>
  <cp:revision>2</cp:revision>
  <dcterms:created xsi:type="dcterms:W3CDTF">2022-03-15T06:43:00Z</dcterms:created>
  <dcterms:modified xsi:type="dcterms:W3CDTF">2022-03-15T06:43:00Z</dcterms:modified>
</cp:coreProperties>
</file>